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EA10" w14:textId="0A0DA22E" w:rsidR="00220258" w:rsidRDefault="00220258" w:rsidP="0097783E">
      <w:pPr>
        <w:pStyle w:val="Heading1"/>
      </w:pPr>
      <w:r w:rsidRPr="00220258">
        <w:t>Inclusive Energy Innovation Prize: Phase One Energy Justice Champions</w:t>
      </w:r>
    </w:p>
    <w:p w14:paraId="48137B67" w14:textId="5ED35819" w:rsidR="00EB34D7" w:rsidRDefault="00EB34D7" w:rsidP="0052759C">
      <w:r>
        <w:t>This is the text version of the video Inclusive Energy Innovation Prize: Phase One Energy Justice Champions.</w:t>
      </w:r>
    </w:p>
    <w:p w14:paraId="5C18871B" w14:textId="17560713" w:rsidR="002C715C" w:rsidRDefault="002C715C" w:rsidP="0052759C"/>
    <w:p w14:paraId="5A5A25EA" w14:textId="65479779" w:rsidR="002C715C" w:rsidRDefault="002C715C" w:rsidP="0052759C">
      <w:r>
        <w:t xml:space="preserve">This video outlines </w:t>
      </w:r>
      <w:r w:rsidR="00F2137B">
        <w:t xml:space="preserve">how Phase </w:t>
      </w:r>
      <w:r w:rsidR="00DE18E2">
        <w:t>One</w:t>
      </w:r>
      <w:r w:rsidR="00F2137B">
        <w:t xml:space="preserve"> winners of the Inclusive Energy Innovation Prize are </w:t>
      </w:r>
      <w:r w:rsidR="00E2012B">
        <w:t>contributing to</w:t>
      </w:r>
      <w:r w:rsidR="008B5BB2">
        <w:t xml:space="preserve"> </w:t>
      </w:r>
      <w:r w:rsidR="002A4E3C">
        <w:t>U.S. clean energy goals.</w:t>
      </w:r>
    </w:p>
    <w:p w14:paraId="1168AEF8" w14:textId="25878E29" w:rsidR="00B35C67" w:rsidRDefault="00B35C67" w:rsidP="0052759C"/>
    <w:p w14:paraId="5C657018" w14:textId="31BA9590" w:rsidR="00B35C67" w:rsidRDefault="00936144" w:rsidP="0052759C">
      <w:r>
        <w:t>[</w:t>
      </w:r>
      <w:r w:rsidR="00AC02E4">
        <w:t xml:space="preserve">Insert video: </w:t>
      </w:r>
      <w:hyperlink r:id="rId5" w:history="1">
        <w:r w:rsidR="00AC02E4" w:rsidRPr="00BC7716">
          <w:rPr>
            <w:rStyle w:val="Hyperlink"/>
          </w:rPr>
          <w:t>https://www.youtube.com/embed/05nWIiX4RQ8</w:t>
        </w:r>
      </w:hyperlink>
      <w:r>
        <w:t>]</w:t>
      </w:r>
    </w:p>
    <w:p w14:paraId="766AE749" w14:textId="1297A77F" w:rsidR="00C9251F" w:rsidRDefault="00C9251F" w:rsidP="0052759C"/>
    <w:p w14:paraId="5F017752" w14:textId="5265B1A4" w:rsidR="00C9251F" w:rsidRDefault="00C9251F" w:rsidP="0052759C">
      <w:r>
        <w:t>[</w:t>
      </w:r>
      <w:r w:rsidR="00D34C97">
        <w:t>Text on screen: American Made Challenges, U.S. Department of Energy, The Inclusive Energy Innovation Prize.</w:t>
      </w:r>
      <w:r w:rsidR="00255AD0">
        <w:t>]</w:t>
      </w:r>
    </w:p>
    <w:p w14:paraId="40B00C3F" w14:textId="47DAC3A0" w:rsidR="00255AD0" w:rsidRDefault="00255AD0" w:rsidP="0052759C"/>
    <w:p w14:paraId="2E8FBDD9" w14:textId="19C4F94E" w:rsidR="00255AD0" w:rsidRDefault="00255AD0" w:rsidP="0052759C">
      <w:r>
        <w:t>[Narrator speaks]</w:t>
      </w:r>
    </w:p>
    <w:p w14:paraId="59C48E8E" w14:textId="77777777" w:rsidR="00E61535" w:rsidRDefault="00E61535" w:rsidP="0052759C"/>
    <w:p w14:paraId="6D119BC2" w14:textId="5F4F218A" w:rsidR="00220258" w:rsidRDefault="00220258" w:rsidP="0052759C">
      <w:r w:rsidRPr="00DF1355">
        <w:t xml:space="preserve">Dear </w:t>
      </w:r>
      <w:r>
        <w:t xml:space="preserve">Inclusive Energy </w:t>
      </w:r>
      <w:r w:rsidRPr="00DF1355">
        <w:t>Innovators</w:t>
      </w:r>
      <w:r>
        <w:t>,</w:t>
      </w:r>
      <w:r w:rsidRPr="00220258">
        <w:t xml:space="preserve"> </w:t>
      </w:r>
    </w:p>
    <w:p w14:paraId="79C6A197" w14:textId="2655ABE5" w:rsidR="00130A18" w:rsidRDefault="00130A18" w:rsidP="0052759C"/>
    <w:p w14:paraId="0F0B9D5E" w14:textId="0E17B026" w:rsidR="00BA4970" w:rsidRDefault="00220258" w:rsidP="0052759C">
      <w:r w:rsidRPr="00DF1355">
        <w:t xml:space="preserve">It’s </w:t>
      </w:r>
      <w:r w:rsidR="00372829">
        <w:t>y</w:t>
      </w:r>
      <w:r w:rsidR="00372829" w:rsidRPr="00DF1355">
        <w:t xml:space="preserve">our </w:t>
      </w:r>
      <w:r w:rsidR="00372829">
        <w:t>t</w:t>
      </w:r>
      <w:r w:rsidR="00372829" w:rsidRPr="00DF1355">
        <w:t>im</w:t>
      </w:r>
      <w:r w:rsidR="00372829">
        <w:t>e</w:t>
      </w:r>
      <w:r w:rsidR="00C0420F">
        <w:t xml:space="preserve"> </w:t>
      </w:r>
      <w:r w:rsidR="00372829">
        <w:t>t</w:t>
      </w:r>
      <w:r w:rsidRPr="00DF1355">
        <w:t xml:space="preserve">o </w:t>
      </w:r>
      <w:r>
        <w:t xml:space="preserve">bring your communities to the </w:t>
      </w:r>
      <w:r w:rsidRPr="00FD1D50">
        <w:t>forefront of the clean energy transition</w:t>
      </w:r>
      <w:r>
        <w:t>.</w:t>
      </w:r>
    </w:p>
    <w:p w14:paraId="19375B9C" w14:textId="77777777" w:rsidR="0024378E" w:rsidRDefault="0024378E" w:rsidP="0052759C"/>
    <w:p w14:paraId="6D068E83" w14:textId="3CE728DF" w:rsidR="00220258" w:rsidRDefault="00220258" w:rsidP="0052759C">
      <w:r w:rsidRPr="00DF1355">
        <w:t xml:space="preserve">From tribal nations to urban </w:t>
      </w:r>
      <w:r>
        <w:t>centers</w:t>
      </w:r>
      <w:r w:rsidR="00C0420F">
        <w:t>, r</w:t>
      </w:r>
      <w:r w:rsidRPr="00DF1355">
        <w:t>ural towns and suburban America</w:t>
      </w:r>
      <w:r w:rsidR="00277669">
        <w:t>, h</w:t>
      </w:r>
      <w:r w:rsidRPr="00DF1355">
        <w:t xml:space="preserve">igh school students and </w:t>
      </w:r>
      <w:r w:rsidR="00073031" w:rsidRPr="00DF1355">
        <w:t>college</w:t>
      </w:r>
      <w:r w:rsidR="00073031">
        <w:t>goers</w:t>
      </w:r>
      <w:r w:rsidRPr="00DF1355">
        <w:t>.</w:t>
      </w:r>
      <w:r w:rsidR="00891A74">
        <w:t xml:space="preserve"> </w:t>
      </w:r>
      <w:r w:rsidRPr="00DF1355">
        <w:t>You are at the center of our clean energy future. You are the changemakers.</w:t>
      </w:r>
    </w:p>
    <w:p w14:paraId="225D0E30" w14:textId="08875ED8" w:rsidR="00965B93" w:rsidRDefault="00965B93" w:rsidP="0052759C"/>
    <w:p w14:paraId="3E575523" w14:textId="59D49B71" w:rsidR="00197924" w:rsidRDefault="00220258" w:rsidP="0052759C">
      <w:r>
        <w:t>As Phase One winners of the</w:t>
      </w:r>
      <w:r w:rsidRPr="00DF1355">
        <w:t xml:space="preserve"> Inclusive Energy Innovation Prize</w:t>
      </w:r>
      <w:r>
        <w:t>,</w:t>
      </w:r>
      <w:r w:rsidRPr="00DF1355">
        <w:t xml:space="preserve"> </w:t>
      </w:r>
      <w:r>
        <w:t>you</w:t>
      </w:r>
      <w:r w:rsidRPr="00DF1355">
        <w:t xml:space="preserve"> are redefining our</w:t>
      </w:r>
      <w:r>
        <w:t xml:space="preserve"> nation’s</w:t>
      </w:r>
      <w:r w:rsidRPr="00DF1355">
        <w:t xml:space="preserve"> energy goals.</w:t>
      </w:r>
    </w:p>
    <w:p w14:paraId="117BC97D" w14:textId="77777777" w:rsidR="0024378E" w:rsidRDefault="0024378E" w:rsidP="0052759C"/>
    <w:p w14:paraId="0F5DCE6E" w14:textId="2829B4DD" w:rsidR="00220258" w:rsidRDefault="00220258" w:rsidP="0052759C">
      <w:r w:rsidRPr="00DF1355">
        <w:t xml:space="preserve">Developing and training a stronger, more diverse energy workforce. </w:t>
      </w:r>
    </w:p>
    <w:p w14:paraId="630C4B90" w14:textId="162AD17C" w:rsidR="00EF586E" w:rsidRDefault="00EF586E" w:rsidP="0052759C"/>
    <w:p w14:paraId="371EFA72" w14:textId="7969F1A1" w:rsidR="00220258" w:rsidRDefault="00220258" w:rsidP="0052759C">
      <w:r w:rsidRPr="00DF1355">
        <w:t>Empowering</w:t>
      </w:r>
      <w:r>
        <w:t xml:space="preserve"> climate-focused</w:t>
      </w:r>
      <w:r w:rsidRPr="00DF1355">
        <w:t xml:space="preserve"> </w:t>
      </w:r>
      <w:r>
        <w:t>innovators and entrepreneurs.</w:t>
      </w:r>
    </w:p>
    <w:p w14:paraId="7067B82E" w14:textId="11892041" w:rsidR="008777AD" w:rsidRDefault="008777AD" w:rsidP="0052759C"/>
    <w:p w14:paraId="70F3F702" w14:textId="2BEE9582" w:rsidR="00220258" w:rsidRDefault="00220258" w:rsidP="0052759C">
      <w:r w:rsidRPr="00DF1355">
        <w:t xml:space="preserve">Engaging with </w:t>
      </w:r>
      <w:r>
        <w:t xml:space="preserve">your </w:t>
      </w:r>
      <w:r w:rsidRPr="00DF1355">
        <w:t xml:space="preserve">communities to create clean energy solutions tailored to their needs. </w:t>
      </w:r>
    </w:p>
    <w:p w14:paraId="7AEA6F78" w14:textId="4D828DF4" w:rsidR="00C44BC6" w:rsidRDefault="00C44BC6" w:rsidP="0052759C"/>
    <w:p w14:paraId="7E8B4353" w14:textId="2611670D" w:rsidR="00220258" w:rsidRDefault="00220258" w:rsidP="0052759C">
      <w:r w:rsidRPr="00DF1355">
        <w:t xml:space="preserve">Building energy resilience and advancing energy efficiency. </w:t>
      </w:r>
    </w:p>
    <w:p w14:paraId="04AB243C" w14:textId="1A61E356" w:rsidR="000B38AD" w:rsidRDefault="000B38AD" w:rsidP="0052759C"/>
    <w:p w14:paraId="6430A8FC" w14:textId="3D6E242D" w:rsidR="00220258" w:rsidRDefault="00220258" w:rsidP="0052759C">
      <w:r w:rsidRPr="00DF1355">
        <w:t>Teaching the next generation of clean energy professionals and entrepreneurs.</w:t>
      </w:r>
    </w:p>
    <w:p w14:paraId="456EB481" w14:textId="36E5323F" w:rsidR="005653E8" w:rsidRDefault="005653E8" w:rsidP="0052759C"/>
    <w:p w14:paraId="088F9319" w14:textId="77777777" w:rsidR="009C3BDE" w:rsidRDefault="00220258" w:rsidP="0052759C">
      <w:r>
        <w:t>As</w:t>
      </w:r>
      <w:r w:rsidRPr="00DF1355">
        <w:t xml:space="preserve"> you turn your vision into reality</w:t>
      </w:r>
      <w:r>
        <w:t xml:space="preserve">, you are inspiring all of us to do more and go further. </w:t>
      </w:r>
    </w:p>
    <w:p w14:paraId="4B4091D9" w14:textId="77777777" w:rsidR="0024378E" w:rsidRDefault="0024378E" w:rsidP="0052759C"/>
    <w:p w14:paraId="24654C43" w14:textId="6221F1A7" w:rsidR="009C3BDE" w:rsidRDefault="009C3BDE" w:rsidP="0052759C">
      <w:r>
        <w:t>[</w:t>
      </w:r>
      <w:r w:rsidR="00871D3B">
        <w:t xml:space="preserve">Text on screen: </w:t>
      </w:r>
      <w:commentRangeStart w:id="0"/>
      <w:r w:rsidR="00871D3B">
        <w:t xml:space="preserve">Community Awareness </w:t>
      </w:r>
      <w:r w:rsidR="000C7225">
        <w:t>and</w:t>
      </w:r>
      <w:r w:rsidR="00871D3B">
        <w:t xml:space="preserve"> Participation, </w:t>
      </w:r>
      <w:r w:rsidR="00470FC0">
        <w:t xml:space="preserve">STEAM Workforce Development Coordination, Investor </w:t>
      </w:r>
      <w:r w:rsidR="00A83A2B">
        <w:t>Xc</w:t>
      </w:r>
      <w:r w:rsidR="00470FC0">
        <w:t>elerator Program</w:t>
      </w:r>
      <w:r w:rsidR="00A83A2B">
        <w:t xml:space="preserve">, Entrepreneur </w:t>
      </w:r>
      <w:r w:rsidR="00A83A2B" w:rsidRPr="00A83A2B">
        <w:t>Xcelerator Program</w:t>
      </w:r>
      <w:r w:rsidR="00A83A2B">
        <w:t xml:space="preserve">, </w:t>
      </w:r>
      <w:r w:rsidR="000C7225">
        <w:t>Facility Design and Development</w:t>
      </w:r>
      <w:commentRangeEnd w:id="0"/>
      <w:r w:rsidR="00936144">
        <w:rPr>
          <w:rStyle w:val="CommentReference"/>
        </w:rPr>
        <w:commentReference w:id="0"/>
      </w:r>
      <w:r w:rsidR="000C7225">
        <w:t>]</w:t>
      </w:r>
    </w:p>
    <w:p w14:paraId="77077D10" w14:textId="77777777" w:rsidR="0024378E" w:rsidRDefault="0024378E" w:rsidP="0052759C"/>
    <w:p w14:paraId="23A86E56" w14:textId="4E1782F3" w:rsidR="00220258" w:rsidRDefault="00220258" w:rsidP="0052759C">
      <w:r>
        <w:t>Together, we will spark an inclusive energy future.</w:t>
      </w:r>
    </w:p>
    <w:p w14:paraId="37FE7EBC" w14:textId="77777777" w:rsidR="0024378E" w:rsidRDefault="0024378E" w:rsidP="0052759C"/>
    <w:p w14:paraId="6BEBBEA8" w14:textId="0BC652DD" w:rsidR="00220258" w:rsidRPr="00220258" w:rsidRDefault="00C11D2B" w:rsidP="005C1CBC">
      <w:r>
        <w:t xml:space="preserve">[Text on screen: </w:t>
      </w:r>
      <w:r w:rsidR="00433F37">
        <w:t>American Made Challenges, U.S. Department of Energy, The Inclusive Energy Innovation Prize</w:t>
      </w:r>
      <w:r w:rsidR="000C11FB">
        <w:t>. Learn more about the winning visions for an inclusive energy future.]</w:t>
      </w:r>
    </w:p>
    <w:sectPr w:rsidR="00220258" w:rsidRPr="00220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an Zandt, Brooke" w:date="2022-11-15T18:42:00Z" w:initials="VZB">
    <w:p w14:paraId="588C257A" w14:textId="77777777" w:rsidR="00936144" w:rsidRDefault="00936144" w:rsidP="00C45A12">
      <w:pPr>
        <w:pStyle w:val="CommentText"/>
      </w:pPr>
      <w:r>
        <w:rPr>
          <w:rStyle w:val="CommentReference"/>
        </w:rPr>
        <w:annotationRef/>
      </w:r>
      <w:r>
        <w:t>These programs aren't said out loud and should be written out since they're being referenced.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8C25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5C1A" w16cex:dateUtc="2022-11-16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8C257A" w16cid:durableId="271E5C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C2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F8E7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B22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EE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1A2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FE5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647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E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E84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56D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87A0E"/>
    <w:multiLevelType w:val="hybridMultilevel"/>
    <w:tmpl w:val="62B660D8"/>
    <w:lvl w:ilvl="0" w:tplc="3224014A">
      <w:start w:val="1"/>
      <w:numFmt w:val="decimal"/>
      <w:pStyle w:val="NRELLis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63D7"/>
    <w:multiLevelType w:val="hybridMultilevel"/>
    <w:tmpl w:val="4D5C2AB0"/>
    <w:lvl w:ilvl="0" w:tplc="1B2EFBF4">
      <w:start w:val="1"/>
      <w:numFmt w:val="bullet"/>
      <w:pStyle w:val="NRELBullet0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017D"/>
    <w:multiLevelType w:val="hybridMultilevel"/>
    <w:tmpl w:val="6ADE1E10"/>
    <w:lvl w:ilvl="0" w:tplc="294A7720">
      <w:start w:val="1"/>
      <w:numFmt w:val="bullet"/>
      <w:pStyle w:val="NRELBullet0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F3ECC"/>
    <w:multiLevelType w:val="multilevel"/>
    <w:tmpl w:val="7D90832C"/>
    <w:lvl w:ilvl="0">
      <w:start w:val="1"/>
      <w:numFmt w:val="decimal"/>
      <w:pStyle w:val="NRELHead01Numbered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RELHead02Numbered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ELHead03Numbere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RELHead04Numbered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RELHead05Numbered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RELHead06Numbered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RELHead07Numbered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BC5628"/>
    <w:multiLevelType w:val="hybridMultilevel"/>
    <w:tmpl w:val="2D50A274"/>
    <w:lvl w:ilvl="0" w:tplc="6706CAE8">
      <w:start w:val="1"/>
      <w:numFmt w:val="upperLetter"/>
      <w:pStyle w:val="NRELList02"/>
      <w:lvlText w:val="%1.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601202"/>
    <w:multiLevelType w:val="hybridMultilevel"/>
    <w:tmpl w:val="84648D04"/>
    <w:lvl w:ilvl="0" w:tplc="95EE5BD6">
      <w:start w:val="1"/>
      <w:numFmt w:val="lowerRoman"/>
      <w:pStyle w:val="NRELList03"/>
      <w:lvlText w:val="%1."/>
      <w:lvlJc w:val="left"/>
      <w:pPr>
        <w:tabs>
          <w:tab w:val="num" w:pos="1800"/>
        </w:tabs>
        <w:ind w:left="21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A422B5"/>
    <w:multiLevelType w:val="hybridMultilevel"/>
    <w:tmpl w:val="1AF0B3C4"/>
    <w:lvl w:ilvl="0" w:tplc="361E89E2">
      <w:start w:val="1"/>
      <w:numFmt w:val="bullet"/>
      <w:pStyle w:val="NRELBullet03"/>
      <w:lvlText w:val="̶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B320C5D"/>
    <w:multiLevelType w:val="multilevel"/>
    <w:tmpl w:val="5E100362"/>
    <w:lvl w:ilvl="0">
      <w:start w:val="1"/>
      <w:numFmt w:val="upperLetter"/>
      <w:pStyle w:val="NRELHead01Appendix"/>
      <w:lvlText w:val="Appendix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NRELHead02Appendix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2492188">
    <w:abstractNumId w:val="10"/>
  </w:num>
  <w:num w:numId="2" w16cid:durableId="1884361533">
    <w:abstractNumId w:val="11"/>
  </w:num>
  <w:num w:numId="3" w16cid:durableId="1168252258">
    <w:abstractNumId w:val="12"/>
  </w:num>
  <w:num w:numId="4" w16cid:durableId="1754349119">
    <w:abstractNumId w:val="14"/>
  </w:num>
  <w:num w:numId="5" w16cid:durableId="732656598">
    <w:abstractNumId w:val="15"/>
  </w:num>
  <w:num w:numId="6" w16cid:durableId="810056367">
    <w:abstractNumId w:val="16"/>
  </w:num>
  <w:num w:numId="7" w16cid:durableId="1863937162">
    <w:abstractNumId w:val="13"/>
  </w:num>
  <w:num w:numId="8" w16cid:durableId="1048796324">
    <w:abstractNumId w:val="9"/>
  </w:num>
  <w:num w:numId="9" w16cid:durableId="1242180818">
    <w:abstractNumId w:val="7"/>
  </w:num>
  <w:num w:numId="10" w16cid:durableId="686562913">
    <w:abstractNumId w:val="6"/>
  </w:num>
  <w:num w:numId="11" w16cid:durableId="888882321">
    <w:abstractNumId w:val="5"/>
  </w:num>
  <w:num w:numId="12" w16cid:durableId="1141581913">
    <w:abstractNumId w:val="4"/>
  </w:num>
  <w:num w:numId="13" w16cid:durableId="401027194">
    <w:abstractNumId w:val="8"/>
  </w:num>
  <w:num w:numId="14" w16cid:durableId="1883789380">
    <w:abstractNumId w:val="3"/>
  </w:num>
  <w:num w:numId="15" w16cid:durableId="1702631449">
    <w:abstractNumId w:val="2"/>
  </w:num>
  <w:num w:numId="16" w16cid:durableId="1056320694">
    <w:abstractNumId w:val="1"/>
  </w:num>
  <w:num w:numId="17" w16cid:durableId="2050690493">
    <w:abstractNumId w:val="0"/>
  </w:num>
  <w:num w:numId="18" w16cid:durableId="91458237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n Zandt, Brooke">
    <w15:presenceInfo w15:providerId="AD" w15:userId="S::avanzan@nrel.gov::dd59d1cb-b0db-41b1-97ee-c152ed1146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58"/>
    <w:rsid w:val="000250CA"/>
    <w:rsid w:val="000352B2"/>
    <w:rsid w:val="00073031"/>
    <w:rsid w:val="00087321"/>
    <w:rsid w:val="000B38AD"/>
    <w:rsid w:val="000C11FB"/>
    <w:rsid w:val="000C7225"/>
    <w:rsid w:val="000E1783"/>
    <w:rsid w:val="00130A18"/>
    <w:rsid w:val="0013558E"/>
    <w:rsid w:val="00170743"/>
    <w:rsid w:val="00180022"/>
    <w:rsid w:val="001845FC"/>
    <w:rsid w:val="00197740"/>
    <w:rsid w:val="00197924"/>
    <w:rsid w:val="00213E7D"/>
    <w:rsid w:val="00220258"/>
    <w:rsid w:val="0024378E"/>
    <w:rsid w:val="00255AD0"/>
    <w:rsid w:val="00277669"/>
    <w:rsid w:val="00280448"/>
    <w:rsid w:val="002839DE"/>
    <w:rsid w:val="00297340"/>
    <w:rsid w:val="002A4E3C"/>
    <w:rsid w:val="002A7997"/>
    <w:rsid w:val="002C715C"/>
    <w:rsid w:val="002E4B6E"/>
    <w:rsid w:val="002F2B03"/>
    <w:rsid w:val="00372829"/>
    <w:rsid w:val="003820DF"/>
    <w:rsid w:val="003B69DC"/>
    <w:rsid w:val="003E4021"/>
    <w:rsid w:val="004151F8"/>
    <w:rsid w:val="00433F37"/>
    <w:rsid w:val="00470FC0"/>
    <w:rsid w:val="005033B3"/>
    <w:rsid w:val="0052759C"/>
    <w:rsid w:val="00531A63"/>
    <w:rsid w:val="005653E8"/>
    <w:rsid w:val="005B2012"/>
    <w:rsid w:val="005C1CBC"/>
    <w:rsid w:val="00602692"/>
    <w:rsid w:val="0061300A"/>
    <w:rsid w:val="006146CA"/>
    <w:rsid w:val="006257FF"/>
    <w:rsid w:val="00662036"/>
    <w:rsid w:val="00720E2E"/>
    <w:rsid w:val="007D356F"/>
    <w:rsid w:val="00854826"/>
    <w:rsid w:val="00871D3B"/>
    <w:rsid w:val="008777AD"/>
    <w:rsid w:val="00891A74"/>
    <w:rsid w:val="008B5BB2"/>
    <w:rsid w:val="008C5940"/>
    <w:rsid w:val="008E01F8"/>
    <w:rsid w:val="00936144"/>
    <w:rsid w:val="00965B93"/>
    <w:rsid w:val="0097783E"/>
    <w:rsid w:val="009C3BDE"/>
    <w:rsid w:val="00A06C7B"/>
    <w:rsid w:val="00A53266"/>
    <w:rsid w:val="00A5707E"/>
    <w:rsid w:val="00A83A2B"/>
    <w:rsid w:val="00A87BDA"/>
    <w:rsid w:val="00AC02E4"/>
    <w:rsid w:val="00AC7299"/>
    <w:rsid w:val="00AC7B75"/>
    <w:rsid w:val="00B20E74"/>
    <w:rsid w:val="00B35C67"/>
    <w:rsid w:val="00B617C0"/>
    <w:rsid w:val="00B624CF"/>
    <w:rsid w:val="00BD54E7"/>
    <w:rsid w:val="00BE4065"/>
    <w:rsid w:val="00C0420F"/>
    <w:rsid w:val="00C05F61"/>
    <w:rsid w:val="00C06995"/>
    <w:rsid w:val="00C11D2B"/>
    <w:rsid w:val="00C353D6"/>
    <w:rsid w:val="00C44BC6"/>
    <w:rsid w:val="00C9251F"/>
    <w:rsid w:val="00CB0A1A"/>
    <w:rsid w:val="00CD2F04"/>
    <w:rsid w:val="00CE5E24"/>
    <w:rsid w:val="00D34C97"/>
    <w:rsid w:val="00D616D5"/>
    <w:rsid w:val="00D642F1"/>
    <w:rsid w:val="00D90980"/>
    <w:rsid w:val="00DE18E2"/>
    <w:rsid w:val="00E12DEF"/>
    <w:rsid w:val="00E179AA"/>
    <w:rsid w:val="00E2012B"/>
    <w:rsid w:val="00E36A08"/>
    <w:rsid w:val="00E61535"/>
    <w:rsid w:val="00EB34D7"/>
    <w:rsid w:val="00EF586E"/>
    <w:rsid w:val="00F2137B"/>
    <w:rsid w:val="00F31897"/>
    <w:rsid w:val="00F578CA"/>
    <w:rsid w:val="00F9435F"/>
    <w:rsid w:val="00FC40E6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EB8F"/>
  <w15:chartTrackingRefBased/>
  <w15:docId w15:val="{64E658D0-DDB2-4545-8888-61436C12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75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7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7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275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275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275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275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2759C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2759C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2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4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2759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2759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2759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275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2759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275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75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75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759C"/>
    <w:rPr>
      <w:rFonts w:ascii="Arial" w:eastAsia="Times New Roman" w:hAnsi="Arial" w:cs="Arial"/>
    </w:rPr>
  </w:style>
  <w:style w:type="paragraph" w:customStyle="1" w:styleId="NRELBodyText">
    <w:name w:val="NREL_Body_Text"/>
    <w:link w:val="NRELBodyTextCharChar"/>
    <w:qFormat/>
    <w:rsid w:val="0052759C"/>
    <w:pPr>
      <w:spacing w:after="240" w:line="240" w:lineRule="auto"/>
    </w:pPr>
    <w:rPr>
      <w:rFonts w:ascii="Times New Roman" w:eastAsia="Times" w:hAnsi="Times New Roman" w:cs="Times New Roman"/>
      <w:color w:val="000000" w:themeColor="text1"/>
      <w:sz w:val="24"/>
      <w:szCs w:val="20"/>
    </w:rPr>
  </w:style>
  <w:style w:type="character" w:customStyle="1" w:styleId="NRELBodyTextCharChar">
    <w:name w:val="NREL_Body_Text Char Char"/>
    <w:basedOn w:val="DefaultParagraphFont"/>
    <w:link w:val="NRELBodyText"/>
    <w:rsid w:val="0052759C"/>
    <w:rPr>
      <w:rFonts w:ascii="Times New Roman" w:eastAsia="Times" w:hAnsi="Times New Roman" w:cs="Times New Roman"/>
      <w:color w:val="000000" w:themeColor="text1"/>
      <w:sz w:val="24"/>
      <w:szCs w:val="20"/>
    </w:rPr>
  </w:style>
  <w:style w:type="paragraph" w:customStyle="1" w:styleId="NRELHead02">
    <w:name w:val="NREL_Head_02"/>
    <w:basedOn w:val="Heading3"/>
    <w:next w:val="NRELBodyText"/>
    <w:qFormat/>
    <w:rsid w:val="0052759C"/>
    <w:pPr>
      <w:outlineLvl w:val="1"/>
    </w:pPr>
    <w:rPr>
      <w:rFonts w:eastAsia="Times"/>
      <w:color w:val="0079BF"/>
      <w:sz w:val="28"/>
    </w:rPr>
  </w:style>
  <w:style w:type="paragraph" w:customStyle="1" w:styleId="NRELTOC01">
    <w:name w:val="NREL_TOC_01"/>
    <w:link w:val="NRELTOC01Char"/>
    <w:qFormat/>
    <w:rsid w:val="0052759C"/>
    <w:pPr>
      <w:widowControl w:val="0"/>
      <w:tabs>
        <w:tab w:val="right" w:leader="dot" w:pos="9360"/>
      </w:tabs>
      <w:spacing w:after="0" w:line="240" w:lineRule="auto"/>
      <w:ind w:left="360" w:hanging="360"/>
    </w:pPr>
    <w:rPr>
      <w:rFonts w:ascii="Arial" w:eastAsia="Times" w:hAnsi="Arial" w:cs="Times New Roman"/>
      <w:b/>
      <w:color w:val="000000" w:themeColor="text1"/>
      <w:kern w:val="28"/>
      <w:sz w:val="20"/>
      <w:szCs w:val="20"/>
    </w:rPr>
  </w:style>
  <w:style w:type="character" w:customStyle="1" w:styleId="NRELTOC01Char">
    <w:name w:val="NREL_TOC_01 Char"/>
    <w:basedOn w:val="DefaultParagraphFont"/>
    <w:link w:val="NRELTOC01"/>
    <w:rsid w:val="0052759C"/>
    <w:rPr>
      <w:rFonts w:ascii="Arial" w:eastAsia="Times" w:hAnsi="Arial" w:cs="Times New Roman"/>
      <w:b/>
      <w:color w:val="000000" w:themeColor="text1"/>
      <w:kern w:val="28"/>
      <w:sz w:val="20"/>
      <w:szCs w:val="20"/>
    </w:rPr>
  </w:style>
  <w:style w:type="paragraph" w:customStyle="1" w:styleId="NRELNomenclature">
    <w:name w:val="NREL_Nomenclature"/>
    <w:link w:val="NRELNomenclatureChar"/>
    <w:qFormat/>
    <w:rsid w:val="0052759C"/>
    <w:pPr>
      <w:tabs>
        <w:tab w:val="left" w:pos="4320"/>
      </w:tabs>
      <w:spacing w:after="0" w:line="240" w:lineRule="auto"/>
      <w:ind w:left="2160" w:hanging="2160"/>
    </w:pPr>
    <w:rPr>
      <w:rFonts w:ascii="Times New Roman" w:eastAsia="Times" w:hAnsi="Times New Roman" w:cs="Times New Roman"/>
      <w:color w:val="000000" w:themeColor="text1"/>
      <w:sz w:val="24"/>
      <w:szCs w:val="20"/>
    </w:rPr>
  </w:style>
  <w:style w:type="character" w:customStyle="1" w:styleId="NRELNomenclatureChar">
    <w:name w:val="NREL_Nomenclature Char"/>
    <w:basedOn w:val="DefaultParagraphFont"/>
    <w:link w:val="NRELNomenclature"/>
    <w:rsid w:val="0052759C"/>
    <w:rPr>
      <w:rFonts w:ascii="Times New Roman" w:eastAsia="Times" w:hAnsi="Times New Roman" w:cs="Times New Roman"/>
      <w:color w:val="000000" w:themeColor="text1"/>
      <w:sz w:val="24"/>
      <w:szCs w:val="20"/>
    </w:rPr>
  </w:style>
  <w:style w:type="paragraph" w:customStyle="1" w:styleId="NRELHead01">
    <w:name w:val="NREL_Head_01"/>
    <w:basedOn w:val="Heading2"/>
    <w:next w:val="NRELBodyText"/>
    <w:qFormat/>
    <w:rsid w:val="0052759C"/>
    <w:pPr>
      <w:outlineLvl w:val="0"/>
    </w:pPr>
    <w:rPr>
      <w:rFonts w:eastAsia="Times"/>
      <w:i w:val="0"/>
      <w:color w:val="0079C1"/>
      <w:kern w:val="24"/>
      <w:sz w:val="36"/>
    </w:rPr>
  </w:style>
  <w:style w:type="paragraph" w:customStyle="1" w:styleId="NRELTOC02">
    <w:name w:val="NREL_TOC_02"/>
    <w:link w:val="NRELTOC02Char"/>
    <w:qFormat/>
    <w:rsid w:val="0052759C"/>
    <w:pPr>
      <w:widowControl w:val="0"/>
      <w:tabs>
        <w:tab w:val="right" w:leader="dot" w:pos="9360"/>
      </w:tabs>
      <w:spacing w:after="0" w:line="240" w:lineRule="auto"/>
      <w:ind w:left="864" w:hanging="504"/>
    </w:pPr>
    <w:rPr>
      <w:rFonts w:ascii="Times New Roman" w:eastAsia="Times" w:hAnsi="Times New Roman" w:cs="Times New Roman"/>
      <w:color w:val="000000" w:themeColor="text1"/>
      <w:kern w:val="28"/>
    </w:rPr>
  </w:style>
  <w:style w:type="character" w:customStyle="1" w:styleId="NRELTOC02Char">
    <w:name w:val="NREL_TOC_02 Char"/>
    <w:basedOn w:val="DefaultParagraphFont"/>
    <w:link w:val="NRELTOC02"/>
    <w:rsid w:val="0052759C"/>
    <w:rPr>
      <w:rFonts w:ascii="Times New Roman" w:eastAsia="Times" w:hAnsi="Times New Roman" w:cs="Times New Roman"/>
      <w:color w:val="000000" w:themeColor="text1"/>
      <w:kern w:val="28"/>
    </w:rPr>
  </w:style>
  <w:style w:type="paragraph" w:customStyle="1" w:styleId="NRELHead04">
    <w:name w:val="NREL_Head_04"/>
    <w:basedOn w:val="Heading5"/>
    <w:next w:val="NRELBodyText"/>
    <w:qFormat/>
    <w:rsid w:val="0052759C"/>
    <w:pPr>
      <w:keepNext/>
      <w:outlineLvl w:val="3"/>
    </w:pPr>
    <w:rPr>
      <w:rFonts w:ascii="Arial" w:hAnsi="Arial" w:cs="Tahoma"/>
      <w:b w:val="0"/>
      <w:color w:val="0079BF"/>
      <w:sz w:val="24"/>
      <w:szCs w:val="16"/>
    </w:rPr>
  </w:style>
  <w:style w:type="paragraph" w:customStyle="1" w:styleId="NRELTableCaption">
    <w:name w:val="NREL_Table_Caption"/>
    <w:basedOn w:val="Caption"/>
    <w:next w:val="NRELBodyText"/>
    <w:qFormat/>
    <w:rsid w:val="0052759C"/>
    <w:pPr>
      <w:keepNext/>
      <w:autoSpaceDE w:val="0"/>
      <w:autoSpaceDN w:val="0"/>
      <w:adjustRightInd w:val="0"/>
      <w:spacing w:before="120" w:after="120"/>
      <w:jc w:val="center"/>
    </w:pPr>
    <w:rPr>
      <w:rFonts w:ascii="Arial" w:eastAsia="Times" w:hAnsi="Arial"/>
      <w:b/>
      <w:bCs/>
      <w:i w:val="0"/>
      <w:color w:val="000000" w:themeColor="text1"/>
      <w:sz w:val="20"/>
    </w:rPr>
  </w:style>
  <w:style w:type="paragraph" w:customStyle="1" w:styleId="NRELBullet01">
    <w:name w:val="NREL_Bullet_01"/>
    <w:basedOn w:val="ListBullet"/>
    <w:qFormat/>
    <w:rsid w:val="0052759C"/>
    <w:pPr>
      <w:numPr>
        <w:numId w:val="3"/>
      </w:numPr>
      <w:spacing w:after="120"/>
      <w:ind w:left="720"/>
    </w:pPr>
    <w:rPr>
      <w:rFonts w:eastAsia="Times"/>
      <w:color w:val="000000" w:themeColor="text1"/>
    </w:rPr>
  </w:style>
  <w:style w:type="paragraph" w:customStyle="1" w:styleId="NRELHead03">
    <w:name w:val="NREL_Head_03"/>
    <w:basedOn w:val="Heading4"/>
    <w:next w:val="NRELBodyText"/>
    <w:qFormat/>
    <w:rsid w:val="0052759C"/>
    <w:pPr>
      <w:outlineLvl w:val="2"/>
    </w:pPr>
    <w:rPr>
      <w:rFonts w:ascii="Arial" w:eastAsia="Times" w:hAnsi="Arial"/>
      <w:i/>
      <w:color w:val="0079BF"/>
      <w:sz w:val="24"/>
    </w:rPr>
  </w:style>
  <w:style w:type="paragraph" w:customStyle="1" w:styleId="NRELBlock">
    <w:name w:val="NREL_Block"/>
    <w:next w:val="NRELBodyText"/>
    <w:link w:val="NRELBlockChar"/>
    <w:qFormat/>
    <w:rsid w:val="0052759C"/>
    <w:pPr>
      <w:spacing w:after="120" w:line="240" w:lineRule="auto"/>
      <w:ind w:left="720" w:right="720"/>
    </w:pPr>
    <w:rPr>
      <w:rFonts w:ascii="Times New Roman" w:eastAsia="Times" w:hAnsi="Times New Roman" w:cs="Times New Roman"/>
      <w:color w:val="000000" w:themeColor="text1"/>
      <w:sz w:val="24"/>
      <w:szCs w:val="20"/>
    </w:rPr>
  </w:style>
  <w:style w:type="character" w:customStyle="1" w:styleId="NRELBlockChar">
    <w:name w:val="NREL_Block Char"/>
    <w:basedOn w:val="NRELBodyTextCharChar"/>
    <w:link w:val="NRELBlock"/>
    <w:rsid w:val="0052759C"/>
    <w:rPr>
      <w:rFonts w:ascii="Times New Roman" w:eastAsia="Times" w:hAnsi="Times New Roman" w:cs="Times New Roman"/>
      <w:color w:val="000000" w:themeColor="text1"/>
      <w:sz w:val="24"/>
      <w:szCs w:val="20"/>
    </w:rPr>
  </w:style>
  <w:style w:type="paragraph" w:customStyle="1" w:styleId="NRELBullet02">
    <w:name w:val="NREL_Bullet_02"/>
    <w:basedOn w:val="ListBullet"/>
    <w:link w:val="NRELBullet02Char"/>
    <w:qFormat/>
    <w:rsid w:val="0052759C"/>
    <w:pPr>
      <w:numPr>
        <w:numId w:val="2"/>
      </w:numPr>
      <w:spacing w:after="120"/>
      <w:ind w:left="1440"/>
      <w:contextualSpacing w:val="0"/>
    </w:pPr>
    <w:rPr>
      <w:rFonts w:eastAsia="Times"/>
      <w:color w:val="000000" w:themeColor="text1"/>
    </w:rPr>
  </w:style>
  <w:style w:type="character" w:customStyle="1" w:styleId="NRELBullet02Char">
    <w:name w:val="NREL_Bullet_02 Char"/>
    <w:basedOn w:val="NRELBodyTextCharChar"/>
    <w:link w:val="NRELBullet02"/>
    <w:rsid w:val="0052759C"/>
    <w:rPr>
      <w:rFonts w:ascii="Times New Roman" w:eastAsia="Times" w:hAnsi="Times New Roman" w:cs="Times New Roman"/>
      <w:color w:val="000000" w:themeColor="text1"/>
      <w:sz w:val="24"/>
      <w:szCs w:val="24"/>
    </w:rPr>
  </w:style>
  <w:style w:type="paragraph" w:customStyle="1" w:styleId="NRELBullet03">
    <w:name w:val="NREL_Bullet_03"/>
    <w:basedOn w:val="ListBullet"/>
    <w:qFormat/>
    <w:rsid w:val="0052759C"/>
    <w:pPr>
      <w:numPr>
        <w:numId w:val="6"/>
      </w:numPr>
      <w:spacing w:after="120"/>
      <w:ind w:left="2160"/>
    </w:pPr>
    <w:rPr>
      <w:rFonts w:eastAsia="Times"/>
      <w:color w:val="000000" w:themeColor="text1"/>
    </w:rPr>
  </w:style>
  <w:style w:type="paragraph" w:customStyle="1" w:styleId="NRELTOC03">
    <w:name w:val="NREL_TOC_03"/>
    <w:link w:val="NRELTOC03Char"/>
    <w:qFormat/>
    <w:rsid w:val="0052759C"/>
    <w:pPr>
      <w:tabs>
        <w:tab w:val="right" w:leader="dot" w:pos="9360"/>
      </w:tabs>
      <w:spacing w:after="0" w:line="240" w:lineRule="auto"/>
      <w:ind w:left="1584" w:hanging="720"/>
    </w:pPr>
    <w:rPr>
      <w:rFonts w:ascii="Times New Roman" w:eastAsia="Times New Roman" w:hAnsi="Times New Roman" w:cs="Times New Roman"/>
      <w:color w:val="000000" w:themeColor="text1"/>
    </w:rPr>
  </w:style>
  <w:style w:type="character" w:customStyle="1" w:styleId="NRELTOC03Char">
    <w:name w:val="NREL_TOC_03 Char"/>
    <w:basedOn w:val="DefaultParagraphFont"/>
    <w:link w:val="NRELTOC03"/>
    <w:rsid w:val="0052759C"/>
    <w:rPr>
      <w:rFonts w:ascii="Times New Roman" w:eastAsia="Times New Roman" w:hAnsi="Times New Roman" w:cs="Times New Roman"/>
      <w:color w:val="000000" w:themeColor="text1"/>
    </w:rPr>
  </w:style>
  <w:style w:type="paragraph" w:customStyle="1" w:styleId="NRELList01">
    <w:name w:val="NREL_List_01"/>
    <w:qFormat/>
    <w:rsid w:val="0052759C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List02">
    <w:name w:val="NREL_List_02"/>
    <w:qFormat/>
    <w:rsid w:val="0052759C"/>
    <w:pPr>
      <w:numPr>
        <w:numId w:val="4"/>
      </w:numPr>
      <w:tabs>
        <w:tab w:val="clear" w:pos="2880"/>
      </w:tabs>
      <w:spacing w:after="12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List03">
    <w:name w:val="NREL_List_03"/>
    <w:link w:val="NRELList03Char"/>
    <w:qFormat/>
    <w:rsid w:val="0052759C"/>
    <w:pPr>
      <w:numPr>
        <w:numId w:val="5"/>
      </w:numPr>
      <w:tabs>
        <w:tab w:val="left" w:pos="1080"/>
      </w:tabs>
      <w:spacing w:after="12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NRELList03Char">
    <w:name w:val="NREL_List_03 Char"/>
    <w:basedOn w:val="DefaultParagraphFont"/>
    <w:link w:val="NRELList03"/>
    <w:rsid w:val="0052759C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Index">
    <w:name w:val="NREL_Index"/>
    <w:qFormat/>
    <w:rsid w:val="0052759C"/>
    <w:pPr>
      <w:tabs>
        <w:tab w:val="right" w:leader="dot" w:pos="9360"/>
        <w:tab w:val="right" w:leader="dot" w:pos="10080"/>
      </w:tabs>
      <w:spacing w:after="0" w:line="240" w:lineRule="auto"/>
    </w:pPr>
    <w:rPr>
      <w:rFonts w:ascii="Times New Roman" w:eastAsia="Times" w:hAnsi="Times New Roman" w:cs="Times New Roman"/>
      <w:color w:val="000000" w:themeColor="text1"/>
      <w:sz w:val="24"/>
    </w:rPr>
  </w:style>
  <w:style w:type="paragraph" w:customStyle="1" w:styleId="NRELFootnoteEndnote">
    <w:name w:val="NREL_Footnote_Endnote"/>
    <w:qFormat/>
    <w:rsid w:val="005275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paragraph" w:customStyle="1" w:styleId="NRELFigureCaption">
    <w:name w:val="NREL_Figure_Caption"/>
    <w:basedOn w:val="Caption"/>
    <w:next w:val="NRELBodyText"/>
    <w:qFormat/>
    <w:rsid w:val="0052759C"/>
    <w:pPr>
      <w:keepLines/>
      <w:spacing w:before="120" w:after="120"/>
      <w:jc w:val="center"/>
    </w:pPr>
    <w:rPr>
      <w:rFonts w:ascii="Arial" w:hAnsi="Arial"/>
      <w:b/>
      <w:i w:val="0"/>
      <w:color w:val="000000" w:themeColor="text1"/>
      <w:sz w:val="20"/>
      <w:szCs w:val="24"/>
    </w:rPr>
  </w:style>
  <w:style w:type="paragraph" w:styleId="Footer">
    <w:name w:val="footer"/>
    <w:basedOn w:val="Normal"/>
    <w:link w:val="FooterChar"/>
    <w:uiPriority w:val="99"/>
    <w:rsid w:val="0052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59C"/>
    <w:rPr>
      <w:rFonts w:ascii="Times New Roman" w:eastAsia="Times New Roman" w:hAnsi="Times New Roman" w:cs="Times New Roman"/>
      <w:sz w:val="24"/>
      <w:szCs w:val="24"/>
    </w:rPr>
  </w:style>
  <w:style w:type="paragraph" w:customStyle="1" w:styleId="NRELReference">
    <w:name w:val="NREL_Reference"/>
    <w:qFormat/>
    <w:rsid w:val="0052759C"/>
    <w:pPr>
      <w:keepLines/>
      <w:spacing w:after="240" w:line="240" w:lineRule="auto"/>
    </w:pPr>
    <w:rPr>
      <w:rFonts w:ascii="Times New Roman" w:eastAsia="Times New Roman" w:hAnsi="Times New Roman" w:cs="Times New Roman"/>
      <w:color w:val="000000" w:themeColor="text1"/>
      <w:kern w:val="28"/>
      <w:sz w:val="24"/>
      <w:szCs w:val="24"/>
    </w:rPr>
  </w:style>
  <w:style w:type="paragraph" w:customStyle="1" w:styleId="NRELEquation">
    <w:name w:val="NREL_Equation"/>
    <w:next w:val="NRELBodyText"/>
    <w:qFormat/>
    <w:rsid w:val="0052759C"/>
    <w:pPr>
      <w:spacing w:after="240" w:line="240" w:lineRule="auto"/>
      <w:ind w:left="72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NRELByline">
    <w:name w:val="NREL_Byline"/>
    <w:qFormat/>
    <w:rsid w:val="0052759C"/>
    <w:pPr>
      <w:spacing w:after="240" w:line="240" w:lineRule="auto"/>
      <w:jc w:val="center"/>
    </w:pPr>
    <w:rPr>
      <w:rFonts w:ascii="Arial" w:eastAsia="Times New Roman" w:hAnsi="Arial" w:cs="Times New Roman"/>
      <w:b/>
      <w:i/>
      <w:color w:val="000000" w:themeColor="text1"/>
      <w:sz w:val="20"/>
      <w:szCs w:val="28"/>
    </w:rPr>
  </w:style>
  <w:style w:type="paragraph" w:customStyle="1" w:styleId="NRELHead05">
    <w:name w:val="NREL_Head_05"/>
    <w:basedOn w:val="Heading6"/>
    <w:next w:val="NRELBodyText"/>
    <w:qFormat/>
    <w:rsid w:val="0052759C"/>
    <w:pPr>
      <w:keepNext/>
      <w:outlineLvl w:val="4"/>
    </w:pPr>
    <w:rPr>
      <w:rFonts w:eastAsia="Times"/>
      <w:color w:val="000000" w:themeColor="text1"/>
      <w:sz w:val="24"/>
    </w:rPr>
  </w:style>
  <w:style w:type="paragraph" w:customStyle="1" w:styleId="NRELHead06">
    <w:name w:val="NREL_Head_06"/>
    <w:basedOn w:val="Heading7"/>
    <w:next w:val="NRELBodyText"/>
    <w:qFormat/>
    <w:rsid w:val="0052759C"/>
    <w:pPr>
      <w:keepNext/>
      <w:outlineLvl w:val="5"/>
    </w:pPr>
    <w:rPr>
      <w:rFonts w:eastAsia="Times"/>
      <w:b/>
      <w:i/>
      <w:color w:val="000000" w:themeColor="text1"/>
    </w:rPr>
  </w:style>
  <w:style w:type="paragraph" w:customStyle="1" w:styleId="NRELHead07">
    <w:name w:val="NREL_Head_07"/>
    <w:basedOn w:val="Heading8"/>
    <w:next w:val="NRELBodyText"/>
    <w:qFormat/>
    <w:rsid w:val="0052759C"/>
    <w:pPr>
      <w:keepNext/>
      <w:numPr>
        <w:ilvl w:val="0"/>
        <w:numId w:val="0"/>
      </w:numPr>
      <w:outlineLvl w:val="6"/>
    </w:pPr>
    <w:rPr>
      <w:rFonts w:eastAsia="Times"/>
      <w:color w:val="000000" w:themeColor="text1"/>
    </w:rPr>
  </w:style>
  <w:style w:type="paragraph" w:customStyle="1" w:styleId="NRELPageNumber">
    <w:name w:val="NREL_Page_Number"/>
    <w:qFormat/>
    <w:rsid w:val="0052759C"/>
    <w:pPr>
      <w:spacing w:after="24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rsid w:val="0052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59C"/>
    <w:rPr>
      <w:rFonts w:ascii="Times New Roman" w:eastAsia="Times New Roman" w:hAnsi="Times New Roman" w:cs="Times New Roman"/>
      <w:sz w:val="24"/>
      <w:szCs w:val="24"/>
    </w:rPr>
  </w:style>
  <w:style w:type="paragraph" w:customStyle="1" w:styleId="NRELHead01NotinTOC">
    <w:name w:val="NREL_Head_01_Not_in_TOC"/>
    <w:basedOn w:val="Heading2"/>
    <w:next w:val="NRELBodyText"/>
    <w:qFormat/>
    <w:rsid w:val="0052759C"/>
    <w:pPr>
      <w:outlineLvl w:val="0"/>
    </w:pPr>
    <w:rPr>
      <w:i w:val="0"/>
      <w:color w:val="0079BF"/>
      <w:sz w:val="36"/>
    </w:rPr>
  </w:style>
  <w:style w:type="paragraph" w:styleId="TableofFigures">
    <w:name w:val="table of figures"/>
    <w:aliases w:val="List of Tables"/>
    <w:basedOn w:val="NRELTOCFiguresandTables"/>
    <w:next w:val="NRELTOCFiguresandTables"/>
    <w:uiPriority w:val="99"/>
    <w:rsid w:val="0052759C"/>
  </w:style>
  <w:style w:type="table" w:styleId="TableGrid">
    <w:name w:val="Table Grid"/>
    <w:basedOn w:val="TableNormal"/>
    <w:rsid w:val="00527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RELTOC01"/>
    <w:next w:val="NRELTOC01"/>
    <w:uiPriority w:val="39"/>
    <w:rsid w:val="0052759C"/>
  </w:style>
  <w:style w:type="paragraph" w:styleId="TOC2">
    <w:name w:val="toc 2"/>
    <w:basedOn w:val="NRELTOC02"/>
    <w:next w:val="NRELTOC02"/>
    <w:uiPriority w:val="39"/>
    <w:rsid w:val="0052759C"/>
  </w:style>
  <w:style w:type="paragraph" w:styleId="TOC3">
    <w:name w:val="toc 3"/>
    <w:basedOn w:val="NRELTOC03"/>
    <w:next w:val="NRELTOC03"/>
    <w:uiPriority w:val="39"/>
    <w:rsid w:val="0052759C"/>
  </w:style>
  <w:style w:type="paragraph" w:customStyle="1" w:styleId="NRELFigureImageCentered">
    <w:name w:val="NREL_Figure/Image_Centered"/>
    <w:next w:val="NRELFigureCaption"/>
    <w:rsid w:val="005275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000000" w:themeColor="text1"/>
      <w:sz w:val="24"/>
      <w:szCs w:val="20"/>
    </w:rPr>
  </w:style>
  <w:style w:type="character" w:styleId="FootnoteReference">
    <w:name w:val="footnote reference"/>
    <w:basedOn w:val="DefaultParagraphFont"/>
    <w:rsid w:val="0052759C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52759C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</w:rPr>
  </w:style>
  <w:style w:type="paragraph" w:styleId="BalloonText">
    <w:name w:val="Balloon Text"/>
    <w:link w:val="BalloonTextChar"/>
    <w:rsid w:val="0052759C"/>
    <w:pPr>
      <w:spacing w:after="0" w:line="240" w:lineRule="auto"/>
    </w:pPr>
    <w:rPr>
      <w:rFonts w:eastAsia="Times New Roman" w:cs="Tahoma"/>
      <w:color w:val="000000" w:themeColor="text1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rsid w:val="0052759C"/>
    <w:rPr>
      <w:rFonts w:eastAsia="Times New Roman" w:cs="Tahoma"/>
      <w:color w:val="000000" w:themeColor="text1"/>
      <w:sz w:val="20"/>
      <w:szCs w:val="16"/>
    </w:rPr>
  </w:style>
  <w:style w:type="paragraph" w:customStyle="1" w:styleId="NRELTableContent">
    <w:name w:val="NREL_Table_Content"/>
    <w:qFormat/>
    <w:rsid w:val="0052759C"/>
    <w:pPr>
      <w:spacing w:before="60" w:after="60" w:line="240" w:lineRule="auto"/>
    </w:pPr>
    <w:rPr>
      <w:rFonts w:ascii="Arial" w:eastAsia="Times New Roman" w:hAnsi="Arial" w:cs="Arial"/>
      <w:bCs/>
      <w:color w:val="000000" w:themeColor="text1"/>
      <w:sz w:val="20"/>
    </w:rPr>
  </w:style>
  <w:style w:type="paragraph" w:customStyle="1" w:styleId="xLineSpacer">
    <w:name w:val="xLine_Spacer"/>
    <w:qFormat/>
    <w:rsid w:val="0052759C"/>
    <w:pPr>
      <w:spacing w:after="0" w:line="240" w:lineRule="auto"/>
    </w:pPr>
    <w:rPr>
      <w:rFonts w:ascii="Times New Roman" w:eastAsia="Times New Roman" w:hAnsi="Times New Roman" w:cs="Times New Roman"/>
      <w:noProof/>
      <w:color w:val="000000" w:themeColor="text1"/>
      <w:sz w:val="24"/>
      <w:szCs w:val="24"/>
    </w:rPr>
  </w:style>
  <w:style w:type="paragraph" w:customStyle="1" w:styleId="xNRELTemplateInstructions">
    <w:name w:val="xNREL_Template_Instructions"/>
    <w:basedOn w:val="BasicParagraph"/>
    <w:qFormat/>
    <w:rsid w:val="0052759C"/>
    <w:pPr>
      <w:spacing w:before="240" w:after="240" w:line="240" w:lineRule="auto"/>
    </w:pPr>
    <w:rPr>
      <w:rFonts w:eastAsia="Times"/>
      <w:color w:val="FF0000"/>
    </w:rPr>
  </w:style>
  <w:style w:type="paragraph" w:customStyle="1" w:styleId="NRELHead01Numbered">
    <w:name w:val="NREL_Head_01_Numbered"/>
    <w:basedOn w:val="Heading2"/>
    <w:next w:val="NRELBodyText"/>
    <w:qFormat/>
    <w:rsid w:val="0052759C"/>
    <w:pPr>
      <w:numPr>
        <w:numId w:val="7"/>
      </w:numPr>
      <w:outlineLvl w:val="0"/>
    </w:pPr>
    <w:rPr>
      <w:rFonts w:eastAsia="Times"/>
      <w:i w:val="0"/>
      <w:color w:val="0079BF"/>
      <w:kern w:val="24"/>
      <w:sz w:val="36"/>
    </w:rPr>
  </w:style>
  <w:style w:type="paragraph" w:customStyle="1" w:styleId="NRELHead02Numbered">
    <w:name w:val="NREL_Head_02_Numbered"/>
    <w:basedOn w:val="Heading3"/>
    <w:next w:val="NRELBodyText"/>
    <w:qFormat/>
    <w:rsid w:val="0052759C"/>
    <w:pPr>
      <w:numPr>
        <w:ilvl w:val="1"/>
        <w:numId w:val="7"/>
      </w:numPr>
      <w:outlineLvl w:val="1"/>
    </w:pPr>
    <w:rPr>
      <w:rFonts w:eastAsia="Times"/>
      <w:color w:val="0079BF"/>
      <w:sz w:val="28"/>
    </w:rPr>
  </w:style>
  <w:style w:type="paragraph" w:customStyle="1" w:styleId="NRELHead03Numbered">
    <w:name w:val="NREL_Head_03_Numbered"/>
    <w:basedOn w:val="Heading4"/>
    <w:next w:val="NRELBodyText"/>
    <w:qFormat/>
    <w:rsid w:val="0052759C"/>
    <w:pPr>
      <w:numPr>
        <w:ilvl w:val="2"/>
        <w:numId w:val="7"/>
      </w:numPr>
      <w:outlineLvl w:val="2"/>
    </w:pPr>
    <w:rPr>
      <w:rFonts w:ascii="Arial" w:eastAsia="Times" w:hAnsi="Arial"/>
      <w:i/>
      <w:color w:val="0079BF"/>
      <w:sz w:val="24"/>
    </w:rPr>
  </w:style>
  <w:style w:type="paragraph" w:customStyle="1" w:styleId="NRELHead04Numbered">
    <w:name w:val="NREL_Head_04_Numbered"/>
    <w:basedOn w:val="Heading5"/>
    <w:next w:val="NRELBodyText"/>
    <w:qFormat/>
    <w:rsid w:val="0052759C"/>
    <w:pPr>
      <w:keepNext/>
      <w:numPr>
        <w:ilvl w:val="3"/>
        <w:numId w:val="7"/>
      </w:numPr>
      <w:outlineLvl w:val="3"/>
    </w:pPr>
    <w:rPr>
      <w:rFonts w:ascii="Arial" w:eastAsia="Times" w:hAnsi="Arial"/>
      <w:b w:val="0"/>
      <w:bCs w:val="0"/>
      <w:color w:val="0079BF"/>
      <w:sz w:val="24"/>
    </w:rPr>
  </w:style>
  <w:style w:type="paragraph" w:customStyle="1" w:styleId="NRELHead05Numbered">
    <w:name w:val="NREL_Head_05_Numbered"/>
    <w:basedOn w:val="Heading6"/>
    <w:next w:val="NRELBodyText"/>
    <w:qFormat/>
    <w:rsid w:val="0052759C"/>
    <w:pPr>
      <w:keepNext/>
      <w:numPr>
        <w:ilvl w:val="4"/>
        <w:numId w:val="7"/>
      </w:numPr>
      <w:outlineLvl w:val="4"/>
    </w:pPr>
    <w:rPr>
      <w:rFonts w:eastAsia="Times"/>
      <w:color w:val="000000" w:themeColor="text1"/>
      <w:sz w:val="24"/>
    </w:rPr>
  </w:style>
  <w:style w:type="paragraph" w:customStyle="1" w:styleId="NRELHead06Numbered">
    <w:name w:val="NREL_Head_06_Numbered"/>
    <w:basedOn w:val="Heading7"/>
    <w:next w:val="NRELBodyText"/>
    <w:qFormat/>
    <w:rsid w:val="0052759C"/>
    <w:pPr>
      <w:keepNext/>
      <w:numPr>
        <w:ilvl w:val="5"/>
        <w:numId w:val="7"/>
      </w:numPr>
      <w:outlineLvl w:val="5"/>
    </w:pPr>
    <w:rPr>
      <w:rFonts w:eastAsia="Times"/>
      <w:b/>
      <w:i/>
      <w:color w:val="000000" w:themeColor="text1"/>
    </w:rPr>
  </w:style>
  <w:style w:type="paragraph" w:customStyle="1" w:styleId="NRELHead07Numbered">
    <w:name w:val="NREL_Head_07_Numbered"/>
    <w:basedOn w:val="Heading8"/>
    <w:next w:val="NRELBodyText"/>
    <w:qFormat/>
    <w:rsid w:val="0052759C"/>
    <w:pPr>
      <w:keepNext/>
      <w:numPr>
        <w:ilvl w:val="6"/>
      </w:numPr>
      <w:outlineLvl w:val="6"/>
    </w:pPr>
    <w:rPr>
      <w:rFonts w:eastAsia="Times"/>
      <w:color w:val="000000" w:themeColor="text1"/>
    </w:rPr>
  </w:style>
  <w:style w:type="character" w:styleId="FollowedHyperlink">
    <w:name w:val="FollowedHyperlink"/>
    <w:basedOn w:val="DefaultParagraphFont"/>
    <w:rsid w:val="0052759C"/>
    <w:rPr>
      <w:color w:val="954F72" w:themeColor="followedHyperlink"/>
      <w:u w:val="single"/>
    </w:rPr>
  </w:style>
  <w:style w:type="paragraph" w:customStyle="1" w:styleId="NRELTableHeader">
    <w:name w:val="NREL_Table_Header"/>
    <w:basedOn w:val="Normal"/>
    <w:next w:val="NRELTableContent"/>
    <w:qFormat/>
    <w:rsid w:val="0052759C"/>
    <w:pPr>
      <w:spacing w:before="60" w:after="60"/>
    </w:pPr>
    <w:rPr>
      <w:rFonts w:ascii="Arial" w:hAnsi="Arial"/>
      <w:b/>
      <w:sz w:val="20"/>
    </w:rPr>
  </w:style>
  <w:style w:type="paragraph" w:customStyle="1" w:styleId="NRELTOCFiguresandTables">
    <w:name w:val="NREL_TOC_Figures_and_Tables"/>
    <w:qFormat/>
    <w:rsid w:val="0052759C"/>
    <w:pPr>
      <w:tabs>
        <w:tab w:val="left" w:pos="1152"/>
        <w:tab w:val="right" w:leader="dot" w:pos="9360"/>
      </w:tabs>
      <w:spacing w:after="0" w:line="240" w:lineRule="auto"/>
      <w:ind w:left="1152" w:hanging="1152"/>
    </w:pPr>
    <w:rPr>
      <w:rFonts w:ascii="Times New Roman" w:eastAsia="Times" w:hAnsi="Times New Roman" w:cs="Times New Roman"/>
      <w:color w:val="000000" w:themeColor="text1"/>
      <w:kern w:val="28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52759C"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semiHidden/>
    <w:unhideWhenUsed/>
    <w:rsid w:val="0052759C"/>
    <w:pPr>
      <w:numPr>
        <w:numId w:val="8"/>
      </w:numPr>
      <w:contextualSpacing/>
    </w:pPr>
  </w:style>
  <w:style w:type="table" w:customStyle="1" w:styleId="NRELTableStylePlain">
    <w:name w:val="NREL_Table_Style_Plain"/>
    <w:basedOn w:val="TableNormal"/>
    <w:uiPriority w:val="99"/>
    <w:rsid w:val="0052759C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  <w:tblStylePr w:type="firstRow">
      <w:rPr>
        <w:rFonts w:ascii="Arial" w:hAnsi="Arial"/>
        <w:b/>
        <w:sz w:val="20"/>
      </w:rPr>
    </w:tblStylePr>
  </w:style>
  <w:style w:type="paragraph" w:customStyle="1" w:styleId="NRELTitlePlaceholder">
    <w:name w:val="NREL_Title_Placeholder"/>
    <w:basedOn w:val="Heading1"/>
    <w:next w:val="BasicParagraph"/>
    <w:qFormat/>
    <w:rsid w:val="0052759C"/>
    <w:pPr>
      <w:spacing w:after="240"/>
      <w:jc w:val="center"/>
      <w:outlineLvl w:val="9"/>
    </w:pPr>
    <w:rPr>
      <w:color w:val="0070C0"/>
      <w:sz w:val="40"/>
    </w:rPr>
  </w:style>
  <w:style w:type="paragraph" w:customStyle="1" w:styleId="NRELGlossaryHead">
    <w:name w:val="NREL_Glossary_Head"/>
    <w:basedOn w:val="NRELBodyText"/>
    <w:next w:val="NRELBodyText"/>
    <w:qFormat/>
    <w:rsid w:val="0052759C"/>
    <w:rPr>
      <w:b/>
    </w:rPr>
  </w:style>
  <w:style w:type="paragraph" w:customStyle="1" w:styleId="NRELNoCostFooter">
    <w:name w:val="NREL_NoCost_Footer"/>
    <w:next w:val="Normal"/>
    <w:qFormat/>
    <w:rsid w:val="0052759C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18"/>
      <w:szCs w:val="24"/>
    </w:rPr>
  </w:style>
  <w:style w:type="paragraph" w:customStyle="1" w:styleId="NRELFigureNote">
    <w:name w:val="NREL_Figure_Note"/>
    <w:basedOn w:val="NRELFigureCaption"/>
    <w:qFormat/>
    <w:rsid w:val="0052759C"/>
    <w:rPr>
      <w:b w:val="0"/>
      <w:iCs w:val="0"/>
      <w:sz w:val="18"/>
    </w:rPr>
  </w:style>
  <w:style w:type="paragraph" w:customStyle="1" w:styleId="NRELHead01Appendix">
    <w:name w:val="NREL_Head_01_Appendix"/>
    <w:next w:val="NRELBodyText"/>
    <w:qFormat/>
    <w:rsid w:val="0052759C"/>
    <w:pPr>
      <w:keepNext/>
      <w:pageBreakBefore/>
      <w:numPr>
        <w:numId w:val="18"/>
      </w:numPr>
      <w:tabs>
        <w:tab w:val="left" w:pos="720"/>
        <w:tab w:val="left" w:pos="2250"/>
      </w:tabs>
      <w:spacing w:after="0" w:line="240" w:lineRule="auto"/>
      <w:outlineLvl w:val="0"/>
    </w:pPr>
    <w:rPr>
      <w:rFonts w:ascii="Arial" w:eastAsia="Times" w:hAnsi="Arial" w:cs="Arial"/>
      <w:b/>
      <w:color w:val="0079C1"/>
      <w:kern w:val="24"/>
      <w:sz w:val="36"/>
      <w:szCs w:val="20"/>
    </w:rPr>
  </w:style>
  <w:style w:type="paragraph" w:customStyle="1" w:styleId="NRELHead02Appendix">
    <w:name w:val="NREL_Head_02_Appendix"/>
    <w:next w:val="NRELBodyText"/>
    <w:qFormat/>
    <w:rsid w:val="0052759C"/>
    <w:pPr>
      <w:keepNext/>
      <w:numPr>
        <w:ilvl w:val="1"/>
        <w:numId w:val="18"/>
      </w:numPr>
      <w:tabs>
        <w:tab w:val="clear" w:pos="720"/>
        <w:tab w:val="num" w:pos="540"/>
      </w:tabs>
      <w:spacing w:after="0" w:line="240" w:lineRule="auto"/>
    </w:pPr>
    <w:rPr>
      <w:rFonts w:ascii="Arial" w:eastAsia="Times" w:hAnsi="Arial" w:cs="Arial"/>
      <w:b/>
      <w:color w:val="0079BF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7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0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0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youtube.com/embed/05nWIiX4RQ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www.nrel.gov/extranet/communications/docs/nrel_repor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nrel_report_template.dotx</Template>
  <TotalTime>6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Enos, Brittany</dc:creator>
  <cp:keywords/>
  <dc:description/>
  <cp:lastModifiedBy>Vaughn Liles, Amy</cp:lastModifiedBy>
  <cp:revision>3</cp:revision>
  <dcterms:created xsi:type="dcterms:W3CDTF">2022-11-17T21:23:00Z</dcterms:created>
  <dcterms:modified xsi:type="dcterms:W3CDTF">2022-11-17T21:25:00Z</dcterms:modified>
</cp:coreProperties>
</file>